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559" w:rsidRDefault="00F97559" w:rsidP="00F97559">
      <w:r>
        <w:rPr>
          <w:b/>
          <w:noProof/>
          <w:sz w:val="36"/>
          <w:szCs w:val="36"/>
        </w:rPr>
        <w:drawing>
          <wp:anchor distT="0" distB="0" distL="114300" distR="114300" simplePos="0" relativeHeight="251659264" behindDoc="1" locked="0" layoutInCell="1" allowOverlap="1" wp14:anchorId="3D20FB47" wp14:editId="35549B79">
            <wp:simplePos x="0" y="0"/>
            <wp:positionH relativeFrom="column">
              <wp:posOffset>8067675</wp:posOffset>
            </wp:positionH>
            <wp:positionV relativeFrom="paragraph">
              <wp:posOffset>-152400</wp:posOffset>
            </wp:positionV>
            <wp:extent cx="609600" cy="609600"/>
            <wp:effectExtent l="0" t="0" r="0" b="0"/>
            <wp:wrapTight wrapText="bothSides">
              <wp:wrapPolygon edited="0">
                <wp:start x="0" y="0"/>
                <wp:lineTo x="0" y="20925"/>
                <wp:lineTo x="20925" y="20925"/>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logo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Canberra Archery Club - Committee Meeting </w:t>
      </w:r>
    </w:p>
    <w:p w:rsidR="0056520A" w:rsidRDefault="0056520A">
      <w:pPr>
        <w:rPr>
          <w:sz w:val="24"/>
          <w:szCs w:val="24"/>
        </w:rPr>
      </w:pPr>
    </w:p>
    <w:p w:rsidR="00F97559" w:rsidRDefault="00F97559">
      <w:pPr>
        <w:rPr>
          <w:sz w:val="24"/>
          <w:szCs w:val="24"/>
        </w:rPr>
      </w:pPr>
    </w:p>
    <w:p w:rsidR="00F97559" w:rsidRDefault="00F97559">
      <w:pPr>
        <w:rPr>
          <w:sz w:val="24"/>
          <w:szCs w:val="24"/>
        </w:rPr>
      </w:pPr>
    </w:p>
    <w:p w:rsidR="00F97559" w:rsidRPr="00F97559" w:rsidRDefault="00F97559" w:rsidP="00F97559">
      <w:pPr>
        <w:jc w:val="center"/>
        <w:rPr>
          <w:b/>
          <w:sz w:val="24"/>
          <w:szCs w:val="24"/>
        </w:rPr>
      </w:pPr>
      <w:r w:rsidRPr="00F97559">
        <w:rPr>
          <w:b/>
          <w:sz w:val="24"/>
          <w:szCs w:val="24"/>
        </w:rPr>
        <w:t>MINUTES</w:t>
      </w:r>
      <w:r w:rsidRPr="00F97559">
        <w:rPr>
          <w:b/>
          <w:sz w:val="24"/>
          <w:szCs w:val="24"/>
        </w:rPr>
        <w:br/>
      </w:r>
      <w:r w:rsidRPr="00F97559">
        <w:rPr>
          <w:b/>
          <w:sz w:val="24"/>
          <w:szCs w:val="24"/>
        </w:rPr>
        <w:br/>
        <w:t>COMMITTEE MEETING 6 MAY 2018</w:t>
      </w:r>
    </w:p>
    <w:p w:rsidR="00F97559" w:rsidRDefault="00F97559">
      <w:pPr>
        <w:rPr>
          <w:sz w:val="24"/>
          <w:szCs w:val="24"/>
        </w:rPr>
      </w:pPr>
    </w:p>
    <w:p w:rsidR="00F97559" w:rsidRDefault="00F97559">
      <w:pPr>
        <w:rPr>
          <w:sz w:val="24"/>
          <w:szCs w:val="24"/>
        </w:rPr>
      </w:pPr>
      <w:r>
        <w:rPr>
          <w:sz w:val="24"/>
          <w:szCs w:val="24"/>
        </w:rPr>
        <w:t>Meeting started 12.32 pm</w:t>
      </w:r>
    </w:p>
    <w:p w:rsidR="00F97559" w:rsidRDefault="00F97559">
      <w:pPr>
        <w:rPr>
          <w:sz w:val="24"/>
          <w:szCs w:val="24"/>
        </w:rPr>
      </w:pPr>
    </w:p>
    <w:p w:rsidR="00F97559" w:rsidRPr="00F97559" w:rsidRDefault="00F97559">
      <w:pPr>
        <w:rPr>
          <w:b/>
          <w:sz w:val="24"/>
          <w:szCs w:val="24"/>
        </w:rPr>
      </w:pPr>
      <w:r w:rsidRPr="00F97559">
        <w:rPr>
          <w:b/>
          <w:sz w:val="24"/>
          <w:szCs w:val="24"/>
        </w:rPr>
        <w:t>Present:</w:t>
      </w:r>
    </w:p>
    <w:p w:rsidR="00F97559" w:rsidRDefault="00F97559">
      <w:pPr>
        <w:rPr>
          <w:sz w:val="24"/>
          <w:szCs w:val="24"/>
        </w:rPr>
      </w:pPr>
    </w:p>
    <w:p w:rsidR="00F97559" w:rsidRDefault="00F97559">
      <w:pPr>
        <w:rPr>
          <w:sz w:val="24"/>
          <w:szCs w:val="24"/>
        </w:rPr>
      </w:pPr>
      <w:r>
        <w:rPr>
          <w:sz w:val="24"/>
          <w:szCs w:val="24"/>
        </w:rPr>
        <w:t>Andrew Blunden (President); Stuart Atkins (Treasurer); Neal Hardy (Secretary); John Dowden (</w:t>
      </w:r>
      <w:r w:rsidR="00F46348">
        <w:rPr>
          <w:sz w:val="24"/>
          <w:szCs w:val="24"/>
        </w:rPr>
        <w:t>Coaching Coordinator</w:t>
      </w:r>
      <w:r>
        <w:rPr>
          <w:sz w:val="24"/>
          <w:szCs w:val="24"/>
        </w:rPr>
        <w:t xml:space="preserve">); Joseph </w:t>
      </w:r>
      <w:r w:rsidR="00F46348">
        <w:rPr>
          <w:sz w:val="24"/>
          <w:szCs w:val="24"/>
        </w:rPr>
        <w:t>Neville</w:t>
      </w:r>
      <w:r>
        <w:rPr>
          <w:sz w:val="24"/>
          <w:szCs w:val="24"/>
        </w:rPr>
        <w:t xml:space="preserve"> (Equipment Officer); Rachel Morgan (Recorder); </w:t>
      </w:r>
      <w:proofErr w:type="spellStart"/>
      <w:r>
        <w:rPr>
          <w:sz w:val="24"/>
          <w:szCs w:val="24"/>
        </w:rPr>
        <w:t>Astin</w:t>
      </w:r>
      <w:proofErr w:type="spellEnd"/>
      <w:r>
        <w:rPr>
          <w:sz w:val="24"/>
          <w:szCs w:val="24"/>
        </w:rPr>
        <w:t xml:space="preserve"> Darcy (Field Officer); Jason Shuster </w:t>
      </w:r>
    </w:p>
    <w:p w:rsidR="00F97559" w:rsidRDefault="00F97559">
      <w:pPr>
        <w:rPr>
          <w:sz w:val="24"/>
          <w:szCs w:val="24"/>
        </w:rPr>
      </w:pPr>
    </w:p>
    <w:p w:rsidR="00F97559" w:rsidRPr="00F97559" w:rsidRDefault="00F97559">
      <w:pPr>
        <w:rPr>
          <w:b/>
          <w:sz w:val="24"/>
          <w:szCs w:val="24"/>
        </w:rPr>
      </w:pPr>
      <w:r w:rsidRPr="00F97559">
        <w:rPr>
          <w:b/>
          <w:sz w:val="24"/>
          <w:szCs w:val="24"/>
        </w:rPr>
        <w:t>Apologies:</w:t>
      </w:r>
    </w:p>
    <w:p w:rsidR="00F97559" w:rsidRDefault="00F97559">
      <w:pPr>
        <w:rPr>
          <w:sz w:val="24"/>
          <w:szCs w:val="24"/>
        </w:rPr>
      </w:pPr>
    </w:p>
    <w:p w:rsidR="00F97559" w:rsidRDefault="00F97559">
      <w:pPr>
        <w:rPr>
          <w:sz w:val="24"/>
          <w:szCs w:val="24"/>
        </w:rPr>
      </w:pPr>
      <w:r>
        <w:rPr>
          <w:sz w:val="24"/>
          <w:szCs w:val="24"/>
        </w:rPr>
        <w:t>Mel Mongan (Vice- President)</w:t>
      </w:r>
    </w:p>
    <w:p w:rsidR="00F97559" w:rsidRDefault="00F97559">
      <w:pPr>
        <w:rPr>
          <w:sz w:val="24"/>
          <w:szCs w:val="24"/>
        </w:rPr>
      </w:pPr>
    </w:p>
    <w:p w:rsidR="00F97559" w:rsidRPr="00F97559" w:rsidRDefault="00F97559">
      <w:pPr>
        <w:rPr>
          <w:b/>
          <w:sz w:val="24"/>
          <w:szCs w:val="24"/>
        </w:rPr>
      </w:pPr>
      <w:r w:rsidRPr="00F97559">
        <w:rPr>
          <w:b/>
          <w:sz w:val="24"/>
          <w:szCs w:val="24"/>
        </w:rPr>
        <w:t>Agenda</w:t>
      </w:r>
    </w:p>
    <w:p w:rsidR="00F97559" w:rsidRDefault="00F97559">
      <w:pPr>
        <w:rPr>
          <w:sz w:val="24"/>
          <w:szCs w:val="24"/>
        </w:rPr>
      </w:pPr>
    </w:p>
    <w:p w:rsidR="00F97559" w:rsidRDefault="00F97559">
      <w:pPr>
        <w:rPr>
          <w:sz w:val="24"/>
          <w:szCs w:val="24"/>
        </w:rPr>
      </w:pPr>
      <w:r>
        <w:rPr>
          <w:sz w:val="24"/>
          <w:szCs w:val="24"/>
        </w:rPr>
        <w:t>Meeting called by email to deal exclusively with the issue of the current and decision to purchase a new container.</w:t>
      </w:r>
    </w:p>
    <w:p w:rsidR="00F97559" w:rsidRDefault="00F97559">
      <w:pPr>
        <w:rPr>
          <w:sz w:val="24"/>
          <w:szCs w:val="24"/>
        </w:rPr>
      </w:pPr>
    </w:p>
    <w:p w:rsidR="00F97559" w:rsidRDefault="00F46348">
      <w:pPr>
        <w:rPr>
          <w:sz w:val="24"/>
          <w:szCs w:val="24"/>
        </w:rPr>
      </w:pPr>
      <w:r>
        <w:rPr>
          <w:sz w:val="24"/>
          <w:szCs w:val="24"/>
        </w:rPr>
        <w:t>Resolved unanimously: To move all three current containers (adjacent to the fence above the Beginners’ line), preparatory to preparing concrete footings for all three and an additional container side by side. The current containers then to moved back, side by side, with the new container to be purchased and placed beside these.  NH/JD.</w:t>
      </w:r>
    </w:p>
    <w:p w:rsidR="00F46348" w:rsidRDefault="00F46348">
      <w:pPr>
        <w:rPr>
          <w:sz w:val="24"/>
          <w:szCs w:val="24"/>
        </w:rPr>
      </w:pPr>
    </w:p>
    <w:p w:rsidR="00F46348" w:rsidRDefault="00F46348">
      <w:pPr>
        <w:rPr>
          <w:sz w:val="24"/>
          <w:szCs w:val="24"/>
        </w:rPr>
      </w:pPr>
      <w:r>
        <w:rPr>
          <w:sz w:val="24"/>
          <w:szCs w:val="24"/>
        </w:rPr>
        <w:t>Meeting closed ~ 12.45 pm</w:t>
      </w:r>
      <w:bookmarkStart w:id="0" w:name="_GoBack"/>
      <w:bookmarkEnd w:id="0"/>
    </w:p>
    <w:p w:rsidR="00F97559" w:rsidRDefault="00F97559">
      <w:pPr>
        <w:rPr>
          <w:sz w:val="24"/>
          <w:szCs w:val="24"/>
        </w:rPr>
      </w:pPr>
    </w:p>
    <w:p w:rsidR="00F97559" w:rsidRDefault="00F97559">
      <w:pPr>
        <w:rPr>
          <w:sz w:val="24"/>
          <w:szCs w:val="24"/>
        </w:rPr>
      </w:pPr>
    </w:p>
    <w:p w:rsidR="00F97559" w:rsidRPr="00F97559" w:rsidRDefault="00F97559">
      <w:pPr>
        <w:rPr>
          <w:sz w:val="24"/>
          <w:szCs w:val="24"/>
        </w:rPr>
      </w:pPr>
    </w:p>
    <w:sectPr w:rsidR="00F97559" w:rsidRPr="00F97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59"/>
    <w:rsid w:val="0056520A"/>
    <w:rsid w:val="00957BFC"/>
    <w:rsid w:val="00F46348"/>
    <w:rsid w:val="00F97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E82"/>
  <w15:chartTrackingRefBased/>
  <w15:docId w15:val="{F1412F5E-871E-4660-B61E-52801F1C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F97559"/>
    <w:pPr>
      <w:spacing w:line="276" w:lineRule="auto"/>
    </w:pPr>
    <w:rPr>
      <w:rFonts w:ascii="Arial" w:eastAsia="Arial" w:hAnsi="Arial" w:cs="Arial"/>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135</Words>
  <Characters>744</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Hardy</dc:creator>
  <cp:keywords/>
  <dc:description/>
  <cp:lastModifiedBy>Neal Hardy</cp:lastModifiedBy>
  <cp:revision>1</cp:revision>
  <dcterms:created xsi:type="dcterms:W3CDTF">2018-05-06T09:54:00Z</dcterms:created>
  <dcterms:modified xsi:type="dcterms:W3CDTF">2018-05-06T10:13:00Z</dcterms:modified>
</cp:coreProperties>
</file>